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B5" w:rsidRDefault="00BC6501" w:rsidP="00E86DB5">
      <w:pPr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朗坤环保能源（茂名）有限公司</w:t>
      </w:r>
    </w:p>
    <w:p w:rsidR="00BC6501" w:rsidRPr="00D31D13" w:rsidRDefault="00BC6501" w:rsidP="00E86DB5">
      <w:pPr>
        <w:jc w:val="center"/>
        <w:rPr>
          <w:rFonts w:ascii="宋体" w:hAnsi="宋体" w:hint="eastAsia"/>
          <w:sz w:val="41"/>
        </w:rPr>
      </w:pPr>
      <w:r>
        <w:rPr>
          <w:rFonts w:ascii="宋体" w:hAnsi="宋体" w:cs="宋体" w:hint="eastAsia"/>
          <w:b/>
          <w:color w:val="000000"/>
          <w:kern w:val="0"/>
          <w:sz w:val="52"/>
          <w:szCs w:val="52"/>
        </w:rPr>
        <w:t>询价单</w:t>
      </w:r>
    </w:p>
    <w:p w:rsidR="00E11CE2" w:rsidRPr="00025D3F" w:rsidRDefault="00A124A5" w:rsidP="00E11CE2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E11CE2" w:rsidRPr="00025D3F">
        <w:rPr>
          <w:rFonts w:hint="eastAsia"/>
          <w:sz w:val="18"/>
          <w:szCs w:val="18"/>
        </w:rPr>
        <w:t>电话：</w:t>
      </w:r>
      <w:r w:rsidR="00E11CE2">
        <w:rPr>
          <w:sz w:val="18"/>
          <w:szCs w:val="18"/>
        </w:rPr>
        <w:t>18938329908</w:t>
      </w:r>
      <w:r w:rsidR="00E11CE2" w:rsidRPr="00025D3F">
        <w:rPr>
          <w:sz w:val="18"/>
          <w:szCs w:val="18"/>
        </w:rPr>
        <w:t xml:space="preserve"> </w:t>
      </w:r>
      <w:r w:rsidR="00E11CE2" w:rsidRPr="00025D3F">
        <w:rPr>
          <w:rFonts w:hint="eastAsia"/>
          <w:sz w:val="18"/>
          <w:szCs w:val="18"/>
        </w:rPr>
        <w:t>传真：</w:t>
      </w:r>
      <w:r w:rsidR="00E11CE2" w:rsidRPr="00025D3F">
        <w:rPr>
          <w:sz w:val="18"/>
          <w:szCs w:val="18"/>
        </w:rPr>
        <w:t>0755-89891888</w:t>
      </w:r>
    </w:p>
    <w:p w:rsidR="00E11CE2" w:rsidRPr="00025D3F" w:rsidRDefault="00BC6501" w:rsidP="00E11CE2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采购</w:t>
      </w:r>
      <w:r w:rsidR="00E11CE2">
        <w:rPr>
          <w:rFonts w:hint="eastAsia"/>
          <w:sz w:val="18"/>
          <w:szCs w:val="18"/>
        </w:rPr>
        <w:t>：余巍</w:t>
      </w:r>
      <w:r w:rsidR="00E11CE2" w:rsidRPr="00025D3F">
        <w:rPr>
          <w:sz w:val="18"/>
          <w:szCs w:val="18"/>
        </w:rPr>
        <w:t xml:space="preserve">  Email</w:t>
      </w:r>
      <w:r w:rsidR="00E11CE2" w:rsidRPr="00025D3F">
        <w:rPr>
          <w:rFonts w:hint="eastAsia"/>
          <w:sz w:val="18"/>
          <w:szCs w:val="18"/>
        </w:rPr>
        <w:t>：</w:t>
      </w:r>
      <w:r w:rsidR="00E11CE2">
        <w:rPr>
          <w:sz w:val="18"/>
          <w:szCs w:val="18"/>
        </w:rPr>
        <w:t>79033180@qq.com</w:t>
      </w: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</w:p>
    <w:p w:rsidR="00737616" w:rsidRDefault="00E11CE2" w:rsidP="00E11CE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交货地点：</w:t>
      </w:r>
      <w:r w:rsidR="00E06569" w:rsidRPr="00F21AEE">
        <w:rPr>
          <w:rFonts w:ascii="宋体" w:eastAsia="宋体" w:hAnsi="宋体" w:cs="Tahoma" w:hint="eastAsia"/>
          <w:color w:val="000000"/>
          <w:kern w:val="0"/>
          <w:szCs w:val="21"/>
        </w:rPr>
        <w:t>广东省茂名高州市金山工业区</w:t>
      </w:r>
      <w:r w:rsidR="00484151" w:rsidRPr="00F21AEE">
        <w:rPr>
          <w:rFonts w:ascii="宋体" w:eastAsia="宋体" w:hAnsi="宋体" w:cs="Tahoma" w:hint="eastAsia"/>
          <w:color w:val="000000"/>
          <w:kern w:val="0"/>
          <w:szCs w:val="21"/>
        </w:rPr>
        <w:t>朗坤环保能源（茂名）有限公司</w:t>
      </w:r>
      <w:bookmarkStart w:id="0" w:name="_GoBack"/>
      <w:bookmarkEnd w:id="0"/>
      <w:r w:rsidR="00E06569">
        <w:rPr>
          <w:rFonts w:asciiTheme="minorEastAsia" w:hAnsiTheme="minorEastAsia" w:hint="eastAsia"/>
        </w:rPr>
        <w:t>。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68"/>
        <w:gridCol w:w="1992"/>
        <w:gridCol w:w="588"/>
        <w:gridCol w:w="1327"/>
        <w:gridCol w:w="1228"/>
        <w:gridCol w:w="1465"/>
        <w:gridCol w:w="1417"/>
      </w:tblGrid>
      <w:tr w:rsidR="00652F79" w:rsidTr="008C253D">
        <w:trPr>
          <w:trHeight w:val="487"/>
        </w:trPr>
        <w:tc>
          <w:tcPr>
            <w:tcW w:w="1263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060" w:type="dxa"/>
            <w:gridSpan w:val="2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规格型号、技术要求</w:t>
            </w:r>
          </w:p>
        </w:tc>
        <w:tc>
          <w:tcPr>
            <w:tcW w:w="58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27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)</w:t>
            </w:r>
          </w:p>
        </w:tc>
        <w:tc>
          <w:tcPr>
            <w:tcW w:w="122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465" w:type="dxa"/>
          </w:tcPr>
          <w:p w:rsidR="00652F79" w:rsidRDefault="00652F79" w:rsidP="008C253D">
            <w:pPr>
              <w:pStyle w:val="a8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417" w:type="dxa"/>
            <w:vAlign w:val="center"/>
          </w:tcPr>
          <w:p w:rsidR="00652F79" w:rsidRDefault="00652F79" w:rsidP="008C253D">
            <w:pPr>
              <w:pStyle w:val="a8"/>
              <w:ind w:leftChars="150" w:left="315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 </w:t>
            </w:r>
          </w:p>
        </w:tc>
      </w:tr>
      <w:tr w:rsidR="00652F79" w:rsidTr="008C253D">
        <w:tc>
          <w:tcPr>
            <w:tcW w:w="1263" w:type="dxa"/>
            <w:vMerge w:val="restart"/>
            <w:vAlign w:val="center"/>
          </w:tcPr>
          <w:p w:rsidR="00652F79" w:rsidRDefault="00652F79" w:rsidP="008C253D">
            <w:pPr>
              <w:pStyle w:val="a8"/>
              <w:jc w:val="left"/>
            </w:pPr>
            <w:r>
              <w:rPr>
                <w:rFonts w:hint="eastAsia"/>
              </w:rPr>
              <w:t>粉状煤质活性炭（蒸汽活化）</w:t>
            </w: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参考值</w:t>
            </w:r>
          </w:p>
        </w:tc>
        <w:tc>
          <w:tcPr>
            <w:tcW w:w="588" w:type="dxa"/>
            <w:vMerge w:val="restart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327" w:type="dxa"/>
            <w:vMerge w:val="restart"/>
            <w:vAlign w:val="center"/>
          </w:tcPr>
          <w:p w:rsidR="00652F79" w:rsidRDefault="00800389" w:rsidP="008C253D">
            <w:pPr>
              <w:pStyle w:val="a8"/>
              <w:jc w:val="center"/>
            </w:pPr>
            <w:r>
              <w:t>60</w:t>
            </w:r>
          </w:p>
        </w:tc>
        <w:tc>
          <w:tcPr>
            <w:tcW w:w="1228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  <w:tc>
          <w:tcPr>
            <w:tcW w:w="1465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  <w:tc>
          <w:tcPr>
            <w:tcW w:w="1417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碘吸附值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>
              <w:rPr>
                <w:rFonts w:hint="eastAsia"/>
                <w:snapToGrid w:val="0"/>
                <w:szCs w:val="21"/>
              </w:rPr>
              <w:t>9</w:t>
            </w:r>
            <w:r w:rsidRPr="00956ECE">
              <w:rPr>
                <w:rFonts w:hint="eastAsia"/>
                <w:snapToGrid w:val="0"/>
                <w:szCs w:val="21"/>
              </w:rPr>
              <w:t>00 mg/g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542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color w:val="000000"/>
                <w:szCs w:val="21"/>
              </w:rPr>
              <w:t>比表面积（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BET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）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 xml:space="preserve">900 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㎡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/g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326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color w:val="000000"/>
                <w:szCs w:val="21"/>
              </w:rPr>
              <w:t>灰分</w:t>
            </w:r>
          </w:p>
        </w:tc>
        <w:tc>
          <w:tcPr>
            <w:tcW w:w="1992" w:type="dxa"/>
            <w:vAlign w:val="center"/>
          </w:tcPr>
          <w:p w:rsidR="00652F79" w:rsidRDefault="00E06569" w:rsidP="008C253D">
            <w:pPr>
              <w:pStyle w:val="a8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5%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453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细度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</w:pPr>
            <w:r w:rsidRPr="00956ECE">
              <w:rPr>
                <w:rFonts w:hint="eastAsia"/>
                <w:snapToGrid w:val="0"/>
                <w:szCs w:val="21"/>
              </w:rPr>
              <w:t>200</w:t>
            </w:r>
            <w:r w:rsidRPr="00956ECE">
              <w:rPr>
                <w:rFonts w:hint="eastAsia"/>
                <w:snapToGrid w:val="0"/>
                <w:szCs w:val="21"/>
              </w:rPr>
              <w:t>目过筛≥</w:t>
            </w:r>
            <w:r w:rsidRPr="00956ECE">
              <w:rPr>
                <w:rFonts w:hint="eastAsia"/>
                <w:snapToGrid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>95</w:t>
            </w:r>
            <w:r w:rsidRPr="00956ECE">
              <w:rPr>
                <w:rFonts w:hint="eastAsia"/>
                <w:snapToGrid w:val="0"/>
                <w:szCs w:val="21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6-10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松袋密度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400-500kg/m3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四氯化炭吸附值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＞</w:t>
            </w:r>
            <w:r w:rsidRPr="006C2047">
              <w:rPr>
                <w:rFonts w:hint="eastAsia"/>
              </w:rPr>
              <w:t>60%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</w:tbl>
    <w:p w:rsidR="00E06569" w:rsidRPr="00AC67F0" w:rsidRDefault="00E06569" w:rsidP="00E06569">
      <w:pPr>
        <w:spacing w:line="360" w:lineRule="auto"/>
        <w:rPr>
          <w:rFonts w:asciiTheme="minorEastAsia" w:hAnsiTheme="minorEastAsia"/>
          <w:b/>
        </w:rPr>
      </w:pPr>
      <w:r w:rsidRPr="00C013FD">
        <w:rPr>
          <w:rFonts w:asciiTheme="minorEastAsia" w:hAnsiTheme="minorEastAsia" w:hint="eastAsia"/>
          <w:b/>
        </w:rPr>
        <w:t>报价</w:t>
      </w:r>
      <w:r w:rsidR="0014229D">
        <w:rPr>
          <w:rFonts w:asciiTheme="minorEastAsia" w:hAnsiTheme="minorEastAsia" w:hint="eastAsia"/>
          <w:b/>
        </w:rPr>
        <w:t>请</w:t>
      </w:r>
      <w:r w:rsidRPr="00C013FD">
        <w:rPr>
          <w:rFonts w:asciiTheme="minorEastAsia" w:hAnsiTheme="minorEastAsia" w:hint="eastAsia"/>
          <w:b/>
        </w:rPr>
        <w:t>含</w:t>
      </w:r>
      <w:r>
        <w:rPr>
          <w:rFonts w:asciiTheme="minorEastAsia" w:hAnsiTheme="minorEastAsia" w:hint="eastAsia"/>
          <w:b/>
        </w:rPr>
        <w:t>增值</w:t>
      </w:r>
      <w:r w:rsidRPr="00C013FD">
        <w:rPr>
          <w:rFonts w:asciiTheme="minorEastAsia" w:hAnsiTheme="minorEastAsia" w:hint="eastAsia"/>
          <w:b/>
        </w:rPr>
        <w:t>税13%含运费</w:t>
      </w:r>
      <w:r>
        <w:rPr>
          <w:rFonts w:asciiTheme="minorEastAsia" w:hAnsiTheme="minorEastAsia" w:hint="eastAsia"/>
          <w:b/>
        </w:rPr>
        <w:t>、卸货费、槽车运输卸货</w:t>
      </w:r>
      <w:r>
        <w:rPr>
          <w:rFonts w:asciiTheme="minorEastAsia" w:hAnsiTheme="minorEastAsia" w:hint="eastAsia"/>
        </w:rPr>
        <w:t>。</w:t>
      </w:r>
      <w:r w:rsidR="00AC67F0" w:rsidRPr="00AC67F0">
        <w:rPr>
          <w:rFonts w:asciiTheme="minorEastAsia" w:hAnsiTheme="minorEastAsia" w:hint="eastAsia"/>
          <w:b/>
        </w:rPr>
        <w:t>暂定数量6</w:t>
      </w:r>
      <w:r w:rsidR="00AC67F0" w:rsidRPr="00AC67F0">
        <w:rPr>
          <w:rFonts w:asciiTheme="minorEastAsia" w:hAnsiTheme="minorEastAsia"/>
          <w:b/>
        </w:rPr>
        <w:t>0</w:t>
      </w:r>
      <w:r w:rsidR="00AC67F0" w:rsidRPr="00AC67F0">
        <w:rPr>
          <w:rFonts w:asciiTheme="minorEastAsia" w:hAnsiTheme="minorEastAsia" w:hint="eastAsia"/>
          <w:b/>
        </w:rPr>
        <w:t>吨，每个月送货大概三次</w:t>
      </w:r>
      <w:r w:rsidR="00740EEF">
        <w:rPr>
          <w:rFonts w:asciiTheme="minorEastAsia" w:hAnsiTheme="minorEastAsia" w:hint="eastAsia"/>
          <w:b/>
        </w:rPr>
        <w:t>左右</w:t>
      </w:r>
      <w:r w:rsidR="00AC67F0" w:rsidRPr="00AC67F0">
        <w:rPr>
          <w:rFonts w:asciiTheme="minorEastAsia" w:hAnsiTheme="minorEastAsia" w:hint="eastAsia"/>
          <w:b/>
        </w:rPr>
        <w:t>，每次5吨左右，以实际每个月送货数量和合同单价结算，月结。</w:t>
      </w:r>
    </w:p>
    <w:p w:rsidR="00652F79" w:rsidRPr="00E06569" w:rsidRDefault="00652F79" w:rsidP="00E11CE2">
      <w:pPr>
        <w:spacing w:line="360" w:lineRule="auto"/>
        <w:rPr>
          <w:rFonts w:asciiTheme="minorEastAsia" w:hAnsiTheme="minorEastAsia"/>
        </w:rPr>
      </w:pPr>
    </w:p>
    <w:p w:rsidR="00C27C18" w:rsidRDefault="00C27C18" w:rsidP="00C27C18">
      <w:pPr>
        <w:spacing w:line="360" w:lineRule="auto"/>
        <w:rPr>
          <w:rFonts w:asciiTheme="minorEastAsia" w:hAnsiTheme="minorEastAsia"/>
        </w:rPr>
      </w:pPr>
    </w:p>
    <w:p w:rsidR="00C27C18" w:rsidRPr="001430B6" w:rsidRDefault="00C27C18" w:rsidP="00C27C18">
      <w:pPr>
        <w:spacing w:line="360" w:lineRule="auto"/>
        <w:rPr>
          <w:rFonts w:asciiTheme="minorEastAsia" w:hAnsiTheme="minorEastAsia"/>
        </w:rPr>
      </w:pPr>
    </w:p>
    <w:p w:rsidR="00AD4EE7" w:rsidRPr="004745EA" w:rsidRDefault="00AD4EE7" w:rsidP="004F0E37">
      <w:pPr>
        <w:spacing w:line="360" w:lineRule="auto"/>
        <w:rPr>
          <w:rFonts w:asciiTheme="minorEastAsia" w:hAnsiTheme="minorEastAsia"/>
        </w:rPr>
      </w:pPr>
    </w:p>
    <w:sectPr w:rsidR="00AD4EE7" w:rsidRPr="004745EA" w:rsidSect="003740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C6" w:rsidRDefault="003A6BC6" w:rsidP="00374072">
      <w:r>
        <w:separator/>
      </w:r>
    </w:p>
  </w:endnote>
  <w:endnote w:type="continuationSeparator" w:id="0">
    <w:p w:rsidR="003A6BC6" w:rsidRDefault="003A6BC6" w:rsidP="0037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C6" w:rsidRDefault="003A6BC6" w:rsidP="00374072">
      <w:r>
        <w:separator/>
      </w:r>
    </w:p>
  </w:footnote>
  <w:footnote w:type="continuationSeparator" w:id="0">
    <w:p w:rsidR="003A6BC6" w:rsidRDefault="003A6BC6" w:rsidP="0037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07DC"/>
    <w:multiLevelType w:val="hybridMultilevel"/>
    <w:tmpl w:val="51B85216"/>
    <w:lvl w:ilvl="0" w:tplc="3C32BFA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896CB0"/>
    <w:multiLevelType w:val="hybridMultilevel"/>
    <w:tmpl w:val="D55836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9257A7"/>
    <w:multiLevelType w:val="hybridMultilevel"/>
    <w:tmpl w:val="D166CB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8016C6"/>
    <w:multiLevelType w:val="hybridMultilevel"/>
    <w:tmpl w:val="316C59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78203D"/>
    <w:multiLevelType w:val="hybridMultilevel"/>
    <w:tmpl w:val="D166CB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141404"/>
    <w:multiLevelType w:val="hybridMultilevel"/>
    <w:tmpl w:val="316C59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8924A7"/>
    <w:multiLevelType w:val="hybridMultilevel"/>
    <w:tmpl w:val="98C8B1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072"/>
    <w:rsid w:val="000022AC"/>
    <w:rsid w:val="000113C2"/>
    <w:rsid w:val="000158B7"/>
    <w:rsid w:val="00027149"/>
    <w:rsid w:val="00053A36"/>
    <w:rsid w:val="0006428F"/>
    <w:rsid w:val="00074DF3"/>
    <w:rsid w:val="00087B28"/>
    <w:rsid w:val="00092B60"/>
    <w:rsid w:val="000B3FBC"/>
    <w:rsid w:val="000B46FF"/>
    <w:rsid w:val="000B6C4B"/>
    <w:rsid w:val="000C19E0"/>
    <w:rsid w:val="000C55A2"/>
    <w:rsid w:val="000C6ED8"/>
    <w:rsid w:val="000E21AA"/>
    <w:rsid w:val="000E2E85"/>
    <w:rsid w:val="000F31A9"/>
    <w:rsid w:val="00106ED0"/>
    <w:rsid w:val="00107417"/>
    <w:rsid w:val="00127CFC"/>
    <w:rsid w:val="00135A4E"/>
    <w:rsid w:val="00136420"/>
    <w:rsid w:val="0014229D"/>
    <w:rsid w:val="00157581"/>
    <w:rsid w:val="001835A9"/>
    <w:rsid w:val="001B24E9"/>
    <w:rsid w:val="001B4C2B"/>
    <w:rsid w:val="001B7CD2"/>
    <w:rsid w:val="001D0072"/>
    <w:rsid w:val="001E1B96"/>
    <w:rsid w:val="001E294B"/>
    <w:rsid w:val="001F0D67"/>
    <w:rsid w:val="00204EA9"/>
    <w:rsid w:val="002107C3"/>
    <w:rsid w:val="00224DC7"/>
    <w:rsid w:val="00225238"/>
    <w:rsid w:val="00230A79"/>
    <w:rsid w:val="00231269"/>
    <w:rsid w:val="00257244"/>
    <w:rsid w:val="0026215A"/>
    <w:rsid w:val="00271256"/>
    <w:rsid w:val="0027183B"/>
    <w:rsid w:val="00280054"/>
    <w:rsid w:val="00282B6E"/>
    <w:rsid w:val="002A3382"/>
    <w:rsid w:val="002B5323"/>
    <w:rsid w:val="002B6F6A"/>
    <w:rsid w:val="002E1085"/>
    <w:rsid w:val="002E2246"/>
    <w:rsid w:val="002F0564"/>
    <w:rsid w:val="002F4C1D"/>
    <w:rsid w:val="002F5E12"/>
    <w:rsid w:val="002F7AAB"/>
    <w:rsid w:val="00315421"/>
    <w:rsid w:val="003232AB"/>
    <w:rsid w:val="003248BB"/>
    <w:rsid w:val="00327E36"/>
    <w:rsid w:val="00341F27"/>
    <w:rsid w:val="0035552D"/>
    <w:rsid w:val="00355ABA"/>
    <w:rsid w:val="00356E93"/>
    <w:rsid w:val="00361C9C"/>
    <w:rsid w:val="00362B04"/>
    <w:rsid w:val="00366868"/>
    <w:rsid w:val="00374072"/>
    <w:rsid w:val="00381B71"/>
    <w:rsid w:val="00391E6B"/>
    <w:rsid w:val="003A6BC6"/>
    <w:rsid w:val="003B3EB2"/>
    <w:rsid w:val="003C2522"/>
    <w:rsid w:val="003C407A"/>
    <w:rsid w:val="003D16C5"/>
    <w:rsid w:val="003E584D"/>
    <w:rsid w:val="003E775D"/>
    <w:rsid w:val="003F754C"/>
    <w:rsid w:val="00413972"/>
    <w:rsid w:val="004301CA"/>
    <w:rsid w:val="00434EB1"/>
    <w:rsid w:val="004366A7"/>
    <w:rsid w:val="004376DC"/>
    <w:rsid w:val="00443440"/>
    <w:rsid w:val="00456988"/>
    <w:rsid w:val="004666EE"/>
    <w:rsid w:val="004745EA"/>
    <w:rsid w:val="00484151"/>
    <w:rsid w:val="004979EF"/>
    <w:rsid w:val="004B6510"/>
    <w:rsid w:val="004B7424"/>
    <w:rsid w:val="004D00EB"/>
    <w:rsid w:val="004D31AB"/>
    <w:rsid w:val="004E03C0"/>
    <w:rsid w:val="004F0E37"/>
    <w:rsid w:val="005402A9"/>
    <w:rsid w:val="00545894"/>
    <w:rsid w:val="005517A2"/>
    <w:rsid w:val="00565BE3"/>
    <w:rsid w:val="00565E5D"/>
    <w:rsid w:val="00566F78"/>
    <w:rsid w:val="005705D0"/>
    <w:rsid w:val="00580895"/>
    <w:rsid w:val="005810E6"/>
    <w:rsid w:val="00586377"/>
    <w:rsid w:val="00592F1D"/>
    <w:rsid w:val="005B2DBF"/>
    <w:rsid w:val="005B6BEF"/>
    <w:rsid w:val="005B7C04"/>
    <w:rsid w:val="005C6C33"/>
    <w:rsid w:val="005D0940"/>
    <w:rsid w:val="005D0F26"/>
    <w:rsid w:val="005D2AA2"/>
    <w:rsid w:val="005D393A"/>
    <w:rsid w:val="005E1442"/>
    <w:rsid w:val="005E23A1"/>
    <w:rsid w:val="005E2646"/>
    <w:rsid w:val="005E48AF"/>
    <w:rsid w:val="005E750C"/>
    <w:rsid w:val="00610138"/>
    <w:rsid w:val="00610B3C"/>
    <w:rsid w:val="00612FD0"/>
    <w:rsid w:val="00613341"/>
    <w:rsid w:val="00617C00"/>
    <w:rsid w:val="006225BD"/>
    <w:rsid w:val="0062445B"/>
    <w:rsid w:val="0063073A"/>
    <w:rsid w:val="00652F79"/>
    <w:rsid w:val="00674170"/>
    <w:rsid w:val="00686986"/>
    <w:rsid w:val="006918E0"/>
    <w:rsid w:val="00694592"/>
    <w:rsid w:val="006C3C9A"/>
    <w:rsid w:val="006C509D"/>
    <w:rsid w:val="006C56A4"/>
    <w:rsid w:val="006D169C"/>
    <w:rsid w:val="006D628F"/>
    <w:rsid w:val="006D7164"/>
    <w:rsid w:val="006E0396"/>
    <w:rsid w:val="006E29E6"/>
    <w:rsid w:val="006E2EEB"/>
    <w:rsid w:val="006F10D2"/>
    <w:rsid w:val="006F1A6B"/>
    <w:rsid w:val="0070281F"/>
    <w:rsid w:val="00730C0D"/>
    <w:rsid w:val="0073512A"/>
    <w:rsid w:val="00737616"/>
    <w:rsid w:val="00740EEF"/>
    <w:rsid w:val="00745C49"/>
    <w:rsid w:val="00762486"/>
    <w:rsid w:val="00762A8F"/>
    <w:rsid w:val="0078199C"/>
    <w:rsid w:val="0078206C"/>
    <w:rsid w:val="00782124"/>
    <w:rsid w:val="00783E67"/>
    <w:rsid w:val="0078424A"/>
    <w:rsid w:val="00791F38"/>
    <w:rsid w:val="007A34EF"/>
    <w:rsid w:val="007A5C03"/>
    <w:rsid w:val="007B2A0D"/>
    <w:rsid w:val="007B356F"/>
    <w:rsid w:val="007D10A8"/>
    <w:rsid w:val="007D14C2"/>
    <w:rsid w:val="007D1937"/>
    <w:rsid w:val="007D5134"/>
    <w:rsid w:val="007E37CE"/>
    <w:rsid w:val="007E51CA"/>
    <w:rsid w:val="007F41CA"/>
    <w:rsid w:val="007F703F"/>
    <w:rsid w:val="00800389"/>
    <w:rsid w:val="0080745B"/>
    <w:rsid w:val="00833BFD"/>
    <w:rsid w:val="0083404B"/>
    <w:rsid w:val="00837B18"/>
    <w:rsid w:val="0085059D"/>
    <w:rsid w:val="00853637"/>
    <w:rsid w:val="00862F3F"/>
    <w:rsid w:val="00864C8F"/>
    <w:rsid w:val="00865DCF"/>
    <w:rsid w:val="00872E07"/>
    <w:rsid w:val="00873566"/>
    <w:rsid w:val="008905F4"/>
    <w:rsid w:val="0089381A"/>
    <w:rsid w:val="008B29B0"/>
    <w:rsid w:val="008C3623"/>
    <w:rsid w:val="008D530D"/>
    <w:rsid w:val="008D56B0"/>
    <w:rsid w:val="008D618A"/>
    <w:rsid w:val="008E2B04"/>
    <w:rsid w:val="008E49F5"/>
    <w:rsid w:val="008E4A1D"/>
    <w:rsid w:val="008E7875"/>
    <w:rsid w:val="00900AF4"/>
    <w:rsid w:val="00902EA5"/>
    <w:rsid w:val="0091279D"/>
    <w:rsid w:val="009130F1"/>
    <w:rsid w:val="009205AD"/>
    <w:rsid w:val="00930582"/>
    <w:rsid w:val="00930CCC"/>
    <w:rsid w:val="00934FBF"/>
    <w:rsid w:val="00936FFE"/>
    <w:rsid w:val="0094700A"/>
    <w:rsid w:val="00951873"/>
    <w:rsid w:val="00961A8A"/>
    <w:rsid w:val="00965DF2"/>
    <w:rsid w:val="00975D70"/>
    <w:rsid w:val="00981399"/>
    <w:rsid w:val="00982FA4"/>
    <w:rsid w:val="00992AF0"/>
    <w:rsid w:val="00995AAF"/>
    <w:rsid w:val="009C1870"/>
    <w:rsid w:val="009C1978"/>
    <w:rsid w:val="009C5080"/>
    <w:rsid w:val="009C56F7"/>
    <w:rsid w:val="009E6C6E"/>
    <w:rsid w:val="009F0BA4"/>
    <w:rsid w:val="009F5A40"/>
    <w:rsid w:val="00A1174F"/>
    <w:rsid w:val="00A124A5"/>
    <w:rsid w:val="00A12D14"/>
    <w:rsid w:val="00A142A2"/>
    <w:rsid w:val="00A20FCA"/>
    <w:rsid w:val="00A21050"/>
    <w:rsid w:val="00A251A1"/>
    <w:rsid w:val="00A36335"/>
    <w:rsid w:val="00A57FD4"/>
    <w:rsid w:val="00A617A5"/>
    <w:rsid w:val="00A73C62"/>
    <w:rsid w:val="00A94D75"/>
    <w:rsid w:val="00A95B16"/>
    <w:rsid w:val="00AA0743"/>
    <w:rsid w:val="00AA327A"/>
    <w:rsid w:val="00AC4C99"/>
    <w:rsid w:val="00AC67F0"/>
    <w:rsid w:val="00AD2576"/>
    <w:rsid w:val="00AD4EE7"/>
    <w:rsid w:val="00AE0FB6"/>
    <w:rsid w:val="00B014EB"/>
    <w:rsid w:val="00B07DC9"/>
    <w:rsid w:val="00B21B40"/>
    <w:rsid w:val="00B22804"/>
    <w:rsid w:val="00B37E12"/>
    <w:rsid w:val="00B536DD"/>
    <w:rsid w:val="00B6001A"/>
    <w:rsid w:val="00B82D69"/>
    <w:rsid w:val="00B857E8"/>
    <w:rsid w:val="00B97751"/>
    <w:rsid w:val="00BA5008"/>
    <w:rsid w:val="00BB0B54"/>
    <w:rsid w:val="00BC0BF6"/>
    <w:rsid w:val="00BC0C36"/>
    <w:rsid w:val="00BC6501"/>
    <w:rsid w:val="00BC65E3"/>
    <w:rsid w:val="00BE4D1A"/>
    <w:rsid w:val="00BF3131"/>
    <w:rsid w:val="00BF4CBB"/>
    <w:rsid w:val="00C00420"/>
    <w:rsid w:val="00C013FD"/>
    <w:rsid w:val="00C064FE"/>
    <w:rsid w:val="00C156D0"/>
    <w:rsid w:val="00C27C18"/>
    <w:rsid w:val="00C36587"/>
    <w:rsid w:val="00C522DA"/>
    <w:rsid w:val="00C6150F"/>
    <w:rsid w:val="00C63916"/>
    <w:rsid w:val="00C668FA"/>
    <w:rsid w:val="00C87F2B"/>
    <w:rsid w:val="00C92126"/>
    <w:rsid w:val="00C95FBA"/>
    <w:rsid w:val="00CB31A0"/>
    <w:rsid w:val="00CF1D9D"/>
    <w:rsid w:val="00CF44BF"/>
    <w:rsid w:val="00CF7C25"/>
    <w:rsid w:val="00D364D6"/>
    <w:rsid w:val="00D43750"/>
    <w:rsid w:val="00D47959"/>
    <w:rsid w:val="00D53723"/>
    <w:rsid w:val="00D605E6"/>
    <w:rsid w:val="00D66C95"/>
    <w:rsid w:val="00D74AB0"/>
    <w:rsid w:val="00D8025F"/>
    <w:rsid w:val="00D84D38"/>
    <w:rsid w:val="00D876EC"/>
    <w:rsid w:val="00D94F66"/>
    <w:rsid w:val="00D96243"/>
    <w:rsid w:val="00D96CDB"/>
    <w:rsid w:val="00DA00C6"/>
    <w:rsid w:val="00DB5EE9"/>
    <w:rsid w:val="00DB665C"/>
    <w:rsid w:val="00DD3818"/>
    <w:rsid w:val="00DF2D18"/>
    <w:rsid w:val="00E02C4D"/>
    <w:rsid w:val="00E06569"/>
    <w:rsid w:val="00E10D62"/>
    <w:rsid w:val="00E11CE2"/>
    <w:rsid w:val="00E11FCE"/>
    <w:rsid w:val="00E13CAE"/>
    <w:rsid w:val="00E20F01"/>
    <w:rsid w:val="00E21F2F"/>
    <w:rsid w:val="00E30A8C"/>
    <w:rsid w:val="00E32D9A"/>
    <w:rsid w:val="00E437F1"/>
    <w:rsid w:val="00E6505E"/>
    <w:rsid w:val="00E65116"/>
    <w:rsid w:val="00E743A2"/>
    <w:rsid w:val="00E75A7B"/>
    <w:rsid w:val="00E83296"/>
    <w:rsid w:val="00E86DB5"/>
    <w:rsid w:val="00E91BF8"/>
    <w:rsid w:val="00E9204E"/>
    <w:rsid w:val="00E96DF3"/>
    <w:rsid w:val="00EA396E"/>
    <w:rsid w:val="00EE230B"/>
    <w:rsid w:val="00EF349D"/>
    <w:rsid w:val="00F009B1"/>
    <w:rsid w:val="00F109B0"/>
    <w:rsid w:val="00F113C9"/>
    <w:rsid w:val="00F21028"/>
    <w:rsid w:val="00F31B3F"/>
    <w:rsid w:val="00F45BA5"/>
    <w:rsid w:val="00F54A89"/>
    <w:rsid w:val="00F66836"/>
    <w:rsid w:val="00F701B3"/>
    <w:rsid w:val="00F7652B"/>
    <w:rsid w:val="00F76633"/>
    <w:rsid w:val="00F826D7"/>
    <w:rsid w:val="00F82D54"/>
    <w:rsid w:val="00FA1416"/>
    <w:rsid w:val="00FB09C1"/>
    <w:rsid w:val="00FB0AB0"/>
    <w:rsid w:val="00FB25E3"/>
    <w:rsid w:val="00FB50A5"/>
    <w:rsid w:val="00FB560E"/>
    <w:rsid w:val="00FC24F7"/>
    <w:rsid w:val="00FC444B"/>
    <w:rsid w:val="00FD0967"/>
    <w:rsid w:val="00FD664E"/>
    <w:rsid w:val="00FE2B05"/>
    <w:rsid w:val="00FE2FC7"/>
    <w:rsid w:val="00FE3A8E"/>
    <w:rsid w:val="00FF1819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429B2-E78D-43BD-9324-281869C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072"/>
    <w:rPr>
      <w:sz w:val="18"/>
      <w:szCs w:val="18"/>
    </w:rPr>
  </w:style>
  <w:style w:type="table" w:styleId="a5">
    <w:name w:val="Table Grid"/>
    <w:basedOn w:val="a1"/>
    <w:uiPriority w:val="59"/>
    <w:qFormat/>
    <w:rsid w:val="00127C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0FC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D09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0940"/>
    <w:rPr>
      <w:sz w:val="18"/>
      <w:szCs w:val="18"/>
    </w:rPr>
  </w:style>
  <w:style w:type="paragraph" w:styleId="a8">
    <w:name w:val="Body Text"/>
    <w:basedOn w:val="a"/>
    <w:link w:val="Char2"/>
    <w:rsid w:val="0073761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8"/>
    <w:rsid w:val="0073761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邵烈勇</dc:creator>
  <cp:keywords/>
  <dc:description/>
  <cp:lastModifiedBy>lk</cp:lastModifiedBy>
  <cp:revision>336</cp:revision>
  <dcterms:created xsi:type="dcterms:W3CDTF">2017-12-23T00:31:00Z</dcterms:created>
  <dcterms:modified xsi:type="dcterms:W3CDTF">2023-03-10T02:22:00Z</dcterms:modified>
</cp:coreProperties>
</file>