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87" w:rsidRDefault="0046251A">
      <w:proofErr w:type="gramStart"/>
      <w:r>
        <w:t>致供应</w:t>
      </w:r>
      <w:proofErr w:type="gramEnd"/>
      <w:r>
        <w:t>商；</w:t>
      </w:r>
    </w:p>
    <w:p w:rsidR="0046251A" w:rsidRDefault="0046251A">
      <w:r>
        <w:t>本标已截止</w:t>
      </w:r>
    </w:p>
    <w:p w:rsidR="0046251A" w:rsidRDefault="0046251A">
      <w:pPr>
        <w:rPr>
          <w:rFonts w:hint="eastAsia"/>
        </w:rPr>
      </w:pPr>
      <w:r>
        <w:t>感谢关注！</w:t>
      </w:r>
      <w:bookmarkStart w:id="0" w:name="_GoBack"/>
      <w:bookmarkEnd w:id="0"/>
    </w:p>
    <w:sectPr w:rsidR="00462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35"/>
    <w:rsid w:val="00356E35"/>
    <w:rsid w:val="0046251A"/>
    <w:rsid w:val="00D8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B7BB6-4315-46BF-A1CA-351020DA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2022-04-02T06:48:00Z</dcterms:created>
  <dcterms:modified xsi:type="dcterms:W3CDTF">2022-04-02T06:48:00Z</dcterms:modified>
</cp:coreProperties>
</file>